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9462B" w14:textId="3D35D7EC" w:rsidR="00664E03" w:rsidRPr="00FC2D76" w:rsidRDefault="00FC2D76" w:rsidP="00FC2D76">
      <w:pPr>
        <w:jc w:val="center"/>
        <w:rPr>
          <w:b/>
          <w:bCs/>
          <w:sz w:val="28"/>
          <w:szCs w:val="28"/>
        </w:rPr>
      </w:pPr>
      <w:r w:rsidRPr="00FC2D76">
        <w:rPr>
          <w:b/>
          <w:bCs/>
          <w:sz w:val="28"/>
          <w:szCs w:val="28"/>
        </w:rPr>
        <w:t>FIBRALIGN SFI DISCLOSURE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2"/>
        <w:gridCol w:w="2690"/>
        <w:gridCol w:w="2701"/>
        <w:gridCol w:w="2697"/>
      </w:tblGrid>
      <w:tr w:rsidR="00FC2D76" w14:paraId="5ADA7F62" w14:textId="77777777" w:rsidTr="00FC2D76">
        <w:tc>
          <w:tcPr>
            <w:tcW w:w="2754" w:type="dxa"/>
          </w:tcPr>
          <w:p w14:paraId="0C972AA7" w14:textId="6B0E679A" w:rsidR="00FC2D76" w:rsidRPr="00DD0D2A" w:rsidRDefault="00FC2D76" w:rsidP="00FC2D76">
            <w:pPr>
              <w:rPr>
                <w:sz w:val="20"/>
                <w:szCs w:val="28"/>
              </w:rPr>
            </w:pPr>
            <w:r w:rsidRPr="00DD0D2A">
              <w:rPr>
                <w:rFonts w:ascii="Calibri" w:eastAsia="Calibri" w:hAnsi="Calibri"/>
                <w:b/>
                <w:color w:val="000000"/>
                <w:spacing w:val="-4"/>
                <w:sz w:val="20"/>
                <w:szCs w:val="28"/>
              </w:rPr>
              <w:t>Investigator Name:</w:t>
            </w:r>
          </w:p>
        </w:tc>
        <w:tc>
          <w:tcPr>
            <w:tcW w:w="2754" w:type="dxa"/>
          </w:tcPr>
          <w:p w14:paraId="1E4C1373" w14:textId="7B91A375" w:rsidR="00FC2D76" w:rsidRPr="00DD0D2A" w:rsidRDefault="00FC2D76" w:rsidP="00FC2D76">
            <w:pPr>
              <w:rPr>
                <w:sz w:val="20"/>
                <w:szCs w:val="28"/>
              </w:rPr>
            </w:pPr>
            <w:r w:rsidRPr="00DD0D2A">
              <w:rPr>
                <w:rFonts w:ascii="Calibri" w:eastAsia="Calibri" w:hAnsi="Calibri"/>
                <w:b/>
                <w:color w:val="000000"/>
                <w:sz w:val="20"/>
                <w:szCs w:val="28"/>
              </w:rPr>
              <w:t>Work Phone:</w:t>
            </w:r>
          </w:p>
        </w:tc>
        <w:tc>
          <w:tcPr>
            <w:tcW w:w="2754" w:type="dxa"/>
          </w:tcPr>
          <w:p w14:paraId="6792E0E4" w14:textId="1D38C9E6" w:rsidR="00FC2D76" w:rsidRPr="00DD0D2A" w:rsidRDefault="00FC2D76" w:rsidP="00FC2D76">
            <w:pPr>
              <w:rPr>
                <w:sz w:val="20"/>
                <w:szCs w:val="28"/>
              </w:rPr>
            </w:pPr>
            <w:r w:rsidRPr="00DD0D2A">
              <w:rPr>
                <w:rFonts w:ascii="Calibri" w:eastAsia="Calibri" w:hAnsi="Calibri"/>
                <w:b/>
                <w:color w:val="000000"/>
                <w:sz w:val="20"/>
                <w:szCs w:val="28"/>
              </w:rPr>
              <w:t>Date of Disclosure:</w:t>
            </w:r>
          </w:p>
        </w:tc>
        <w:tc>
          <w:tcPr>
            <w:tcW w:w="2754" w:type="dxa"/>
          </w:tcPr>
          <w:p w14:paraId="08CA7AED" w14:textId="26A642EA" w:rsidR="00FC2D76" w:rsidRPr="00DD0D2A" w:rsidRDefault="00FC2D76" w:rsidP="00FC2D76">
            <w:pPr>
              <w:rPr>
                <w:sz w:val="20"/>
                <w:szCs w:val="28"/>
              </w:rPr>
            </w:pPr>
            <w:r w:rsidRPr="00DD0D2A">
              <w:rPr>
                <w:rFonts w:ascii="Calibri" w:eastAsia="Calibri" w:hAnsi="Calibri"/>
                <w:b/>
                <w:color w:val="000000"/>
                <w:sz w:val="20"/>
                <w:szCs w:val="28"/>
              </w:rPr>
              <w:t xml:space="preserve"> Date FCOI Training Received:</w:t>
            </w:r>
          </w:p>
        </w:tc>
      </w:tr>
      <w:tr w:rsidR="00FC2D76" w14:paraId="554BBAD1" w14:textId="77777777" w:rsidTr="00FC2D76">
        <w:tc>
          <w:tcPr>
            <w:tcW w:w="2754" w:type="dxa"/>
          </w:tcPr>
          <w:p w14:paraId="0B55AFAB" w14:textId="082FE7CC" w:rsidR="00FC2D76" w:rsidRPr="00DD0D2A" w:rsidRDefault="00FC2D76" w:rsidP="00DD0D2A">
            <w:pPr>
              <w:spacing w:before="240"/>
              <w:rPr>
                <w:sz w:val="20"/>
                <w:szCs w:val="28"/>
              </w:rPr>
            </w:pPr>
          </w:p>
        </w:tc>
        <w:tc>
          <w:tcPr>
            <w:tcW w:w="2754" w:type="dxa"/>
          </w:tcPr>
          <w:p w14:paraId="7140D729" w14:textId="5A699B8C" w:rsidR="00FC2D76" w:rsidRPr="00DD0D2A" w:rsidRDefault="00FC2D76" w:rsidP="00DD0D2A">
            <w:pPr>
              <w:spacing w:before="240"/>
              <w:rPr>
                <w:sz w:val="20"/>
                <w:szCs w:val="28"/>
              </w:rPr>
            </w:pPr>
          </w:p>
        </w:tc>
        <w:tc>
          <w:tcPr>
            <w:tcW w:w="2754" w:type="dxa"/>
          </w:tcPr>
          <w:p w14:paraId="5F8B27E5" w14:textId="7F6C21C2" w:rsidR="00FC2D76" w:rsidRPr="00DD0D2A" w:rsidRDefault="00FC2D76" w:rsidP="00DD0D2A">
            <w:pPr>
              <w:spacing w:before="240"/>
              <w:rPr>
                <w:sz w:val="20"/>
                <w:szCs w:val="28"/>
              </w:rPr>
            </w:pPr>
          </w:p>
        </w:tc>
        <w:tc>
          <w:tcPr>
            <w:tcW w:w="2754" w:type="dxa"/>
          </w:tcPr>
          <w:p w14:paraId="78865A86" w14:textId="4C6B4A6F" w:rsidR="00FC2D76" w:rsidRPr="00DD0D2A" w:rsidRDefault="00FC2D76" w:rsidP="00DD0D2A">
            <w:pPr>
              <w:spacing w:before="240"/>
              <w:rPr>
                <w:sz w:val="20"/>
                <w:szCs w:val="28"/>
              </w:rPr>
            </w:pPr>
          </w:p>
        </w:tc>
      </w:tr>
    </w:tbl>
    <w:p w14:paraId="71E917E5" w14:textId="3FD224E4" w:rsidR="00FC2D76" w:rsidRPr="00FC2D76" w:rsidRDefault="00FC2D76" w:rsidP="00FC2D76">
      <w:pPr>
        <w:spacing w:before="240"/>
        <w:jc w:val="center"/>
        <w:rPr>
          <w:b/>
          <w:bCs/>
          <w:sz w:val="28"/>
          <w:szCs w:val="28"/>
        </w:rPr>
      </w:pPr>
      <w:r w:rsidRPr="00FC2D76">
        <w:rPr>
          <w:b/>
          <w:bCs/>
          <w:sz w:val="28"/>
          <w:szCs w:val="28"/>
        </w:rPr>
        <w:t>Fibralign Employees continue to Parts 1, 2 and 3 of this form</w:t>
      </w:r>
    </w:p>
    <w:tbl>
      <w:tblPr>
        <w:tblW w:w="109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1350"/>
        <w:gridCol w:w="720"/>
        <w:gridCol w:w="8820"/>
      </w:tblGrid>
      <w:tr w:rsidR="00FC2D76" w14:paraId="6B261460" w14:textId="77777777" w:rsidTr="00FC2D76">
        <w:trPr>
          <w:trHeight w:val="517"/>
        </w:trPr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646AD26" w14:textId="386550E5" w:rsidR="00FC2D76" w:rsidRDefault="00FC2D76" w:rsidP="00FC2D76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3"/>
                <w:szCs w:val="23"/>
              </w:rPr>
            </w:pPr>
            <w:r w:rsidRPr="00FC2D76">
              <w:rPr>
                <w:b/>
                <w:bCs/>
              </w:rPr>
              <w:t>Only non-Fibralign Investigators complete this section</w:t>
            </w:r>
          </w:p>
          <w:p w14:paraId="3187EADB" w14:textId="464308AD" w:rsidR="00FC2D76" w:rsidRDefault="00FC2D76" w:rsidP="00FC2D76">
            <w:pPr>
              <w:pStyle w:val="Default"/>
              <w:spacing w:before="240"/>
              <w:rPr>
                <w:b/>
                <w:bCs/>
                <w:sz w:val="22"/>
                <w:szCs w:val="22"/>
              </w:rPr>
            </w:pPr>
            <w:r w:rsidRPr="00FC2D76">
              <w:rPr>
                <w:b/>
                <w:bCs/>
                <w:sz w:val="22"/>
                <w:szCs w:val="22"/>
              </w:rPr>
              <w:t xml:space="preserve">Employer’s Name: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FC2D76">
              <w:rPr>
                <w:b/>
                <w:bCs/>
                <w:sz w:val="22"/>
                <w:szCs w:val="22"/>
                <w:u w:val="thick"/>
              </w:rPr>
              <w:t xml:space="preserve">   </w:t>
            </w:r>
            <w:r w:rsidRPr="00FC2D76">
              <w:rPr>
                <w:b/>
                <w:bCs/>
                <w:sz w:val="22"/>
                <w:szCs w:val="22"/>
                <w:u w:val="thick"/>
                <w:bdr w:val="single" w:sz="4" w:space="0" w:color="auto"/>
              </w:rPr>
              <w:t xml:space="preserve">      </w:t>
            </w:r>
            <w:r w:rsidRPr="00FC2D76">
              <w:rPr>
                <w:b/>
                <w:bCs/>
                <w:sz w:val="22"/>
                <w:szCs w:val="22"/>
                <w:u w:val="double"/>
                <w:bdr w:val="single" w:sz="4" w:space="0" w:color="auto"/>
              </w:rPr>
              <w:t xml:space="preserve">                                                                                                              </w:t>
            </w:r>
            <w:r w:rsidRPr="00FC2D76">
              <w:rPr>
                <w:b/>
                <w:bCs/>
                <w:sz w:val="22"/>
                <w:szCs w:val="22"/>
                <w:u w:val="thick"/>
                <w:bdr w:val="single" w:sz="4" w:space="0" w:color="auto"/>
              </w:rPr>
              <w:t xml:space="preserve">    </w:t>
            </w:r>
            <w:r w:rsidRPr="00FC2D76">
              <w:rPr>
                <w:b/>
                <w:bCs/>
                <w:sz w:val="22"/>
                <w:szCs w:val="22"/>
                <w:u w:val="thick"/>
              </w:rPr>
              <w:t xml:space="preserve">  </w:t>
            </w:r>
          </w:p>
          <w:p w14:paraId="306D4613" w14:textId="2258537F" w:rsidR="00FC2D76" w:rsidRDefault="00FC2D76" w:rsidP="00FC2D76">
            <w:pPr>
              <w:pStyle w:val="Default"/>
              <w:spacing w:before="120"/>
              <w:rPr>
                <w:sz w:val="16"/>
                <w:szCs w:val="16"/>
              </w:rPr>
            </w:pPr>
            <w:r w:rsidRPr="00FC2D76">
              <w:rPr>
                <w:b/>
                <w:bCs/>
                <w:sz w:val="22"/>
                <w:szCs w:val="22"/>
              </w:rPr>
              <w:t xml:space="preserve">Choose one of the following two options and follow the instructions indicated for that option </w:t>
            </w:r>
          </w:p>
        </w:tc>
      </w:tr>
      <w:tr w:rsidR="00FC2D76" w14:paraId="7BED7DB9" w14:textId="77777777" w:rsidTr="00342F1F">
        <w:trPr>
          <w:trHeight w:val="252"/>
        </w:trPr>
        <w:sdt>
          <w:sdtPr>
            <w:rPr>
              <w:sz w:val="44"/>
              <w:szCs w:val="44"/>
            </w:rPr>
            <w:id w:val="1549648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8" w:type="dxa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E7E6E6" w:themeFill="background2"/>
                <w:vAlign w:val="center"/>
              </w:tcPr>
              <w:p w14:paraId="2EE8A009" w14:textId="7FBD859A" w:rsidR="00FC2D76" w:rsidRPr="00342F1F" w:rsidRDefault="00342F1F" w:rsidP="00342F1F">
                <w:pPr>
                  <w:pStyle w:val="Default"/>
                  <w:spacing w:before="240" w:after="240"/>
                  <w:jc w:val="center"/>
                  <w:rPr>
                    <w:sz w:val="44"/>
                    <w:szCs w:val="44"/>
                  </w:rPr>
                </w:pPr>
                <w:r w:rsidRPr="00342F1F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954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D50482C" w14:textId="77777777" w:rsidR="00FC2D76" w:rsidRDefault="00FC2D76" w:rsidP="00FC2D76">
            <w:pPr>
              <w:pStyle w:val="Default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am employed by an institution with a Financial Conflict of Interest Policy that complies with PHS regulations. Choose one of the following two options. </w:t>
            </w:r>
          </w:p>
        </w:tc>
      </w:tr>
      <w:tr w:rsidR="00FC2D76" w14:paraId="0ABDB77B" w14:textId="77777777" w:rsidTr="00342F1F">
        <w:trPr>
          <w:gridBefore w:val="1"/>
          <w:wBefore w:w="18" w:type="dxa"/>
          <w:trHeight w:val="617"/>
        </w:trPr>
        <w:sdt>
          <w:sdtPr>
            <w:rPr>
              <w:sz w:val="44"/>
              <w:szCs w:val="44"/>
            </w:rPr>
            <w:id w:val="838578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70" w:type="dxa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E7E6E6" w:themeFill="background2"/>
                <w:vAlign w:val="center"/>
              </w:tcPr>
              <w:p w14:paraId="60FD15D2" w14:textId="712BD296" w:rsidR="00FC2D76" w:rsidRDefault="00342F1F" w:rsidP="00342F1F">
                <w:pPr>
                  <w:pStyle w:val="Default"/>
                  <w:spacing w:after="240"/>
                  <w:jc w:val="right"/>
                  <w:rPr>
                    <w:sz w:val="48"/>
                    <w:szCs w:val="48"/>
                  </w:rPr>
                </w:pPr>
                <w:r w:rsidRPr="00342F1F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8820" w:type="dxa"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83AFD9E" w14:textId="77777777" w:rsidR="00FC2D76" w:rsidRDefault="00FC2D76" w:rsidP="00FC2D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have disclosed my significant financial interests and the work scope for this project to the FCOI Designated Official at my institution and he/she has determined that I have no financial conflict with working on this project </w:t>
            </w:r>
          </w:p>
          <w:p w14:paraId="3A20788E" w14:textId="256D2AEA" w:rsidR="00FC2D76" w:rsidRDefault="00FC2D76" w:rsidP="00FC2D76">
            <w:pPr>
              <w:pStyle w:val="Default"/>
              <w:spacing w:after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STOP AND SUBMIT THIS FORM TO gking@fibralignbio.com </w:t>
            </w:r>
          </w:p>
        </w:tc>
      </w:tr>
      <w:tr w:rsidR="00FC2D76" w14:paraId="2A9DAC18" w14:textId="77777777" w:rsidTr="00342F1F">
        <w:trPr>
          <w:gridBefore w:val="1"/>
          <w:wBefore w:w="18" w:type="dxa"/>
          <w:trHeight w:val="616"/>
        </w:trPr>
        <w:sdt>
          <w:sdtPr>
            <w:rPr>
              <w:sz w:val="44"/>
              <w:szCs w:val="44"/>
            </w:rPr>
            <w:id w:val="-1163457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7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B349FA2" w14:textId="22306E8C" w:rsidR="00FC2D76" w:rsidRPr="00342F1F" w:rsidRDefault="00342F1F" w:rsidP="00342F1F">
                <w:pPr>
                  <w:pStyle w:val="Default"/>
                  <w:spacing w:after="240"/>
                  <w:jc w:val="right"/>
                  <w:rPr>
                    <w:sz w:val="44"/>
                    <w:szCs w:val="44"/>
                  </w:rPr>
                </w:pPr>
                <w:r w:rsidRPr="00342F1F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88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DCDB4D" w14:textId="77777777" w:rsidR="00FC2D76" w:rsidRDefault="00FC2D76" w:rsidP="00FC2D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have disclosed my significant financial interests and the work scope for this project to the FCOI Designated Official at my institution and he/she has determined that I may have a financial conflict with working on this project. The FCOI management plan prepared by this Official will be submitted separately. </w:t>
            </w:r>
          </w:p>
          <w:p w14:paraId="5FD5DD75" w14:textId="715C01AC" w:rsidR="00FC2D76" w:rsidRDefault="00FC2D76" w:rsidP="00FC2D76">
            <w:pPr>
              <w:pStyle w:val="Default"/>
              <w:spacing w:after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STOP AND SUBMIT THIS FORM TO gking@fibralignbio.com </w:t>
            </w:r>
          </w:p>
        </w:tc>
      </w:tr>
      <w:tr w:rsidR="00FC2D76" w14:paraId="7448E319" w14:textId="77777777" w:rsidTr="00342F1F">
        <w:trPr>
          <w:trHeight w:val="616"/>
        </w:trPr>
        <w:sdt>
          <w:sdtPr>
            <w:rPr>
              <w:sz w:val="44"/>
              <w:szCs w:val="44"/>
            </w:rPr>
            <w:id w:val="537330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DDFDF58" w14:textId="408BD6F3" w:rsidR="00FC2D76" w:rsidRDefault="00342F1F" w:rsidP="00342F1F">
                <w:pPr>
                  <w:pStyle w:val="Default"/>
                  <w:spacing w:after="240"/>
                  <w:jc w:val="center"/>
                  <w:rPr>
                    <w:sz w:val="48"/>
                    <w:szCs w:val="48"/>
                  </w:rPr>
                </w:pPr>
                <w:r w:rsidRPr="00342F1F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9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882FE1" w14:textId="65625ACB" w:rsidR="00FC2D76" w:rsidRDefault="00FC2D76" w:rsidP="00FC2D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am not employed by an institution with a compliant FCOI Policy and therefore agree to comply with </w:t>
            </w:r>
            <w:proofErr w:type="spellStart"/>
            <w:r>
              <w:rPr>
                <w:sz w:val="20"/>
                <w:szCs w:val="20"/>
              </w:rPr>
              <w:t>Fibralign’s</w:t>
            </w:r>
            <w:proofErr w:type="spellEnd"/>
            <w:r>
              <w:rPr>
                <w:sz w:val="20"/>
                <w:szCs w:val="20"/>
              </w:rPr>
              <w:t xml:space="preserve"> Financial Conflict of Interest Policy, including completing the FCOI training identified by Fibralign and disclosing my significant financial interests to Fibralign. </w:t>
            </w:r>
          </w:p>
          <w:p w14:paraId="53A1766C" w14:textId="77777777" w:rsidR="00FC2D76" w:rsidRDefault="00FC2D76" w:rsidP="00FC2D76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CONTINUE TO COMPLETE PARTS 1, 2 AND 3 OF THIS FORM. </w:t>
            </w:r>
          </w:p>
        </w:tc>
      </w:tr>
    </w:tbl>
    <w:p w14:paraId="0591F4CC" w14:textId="14F6F45B" w:rsidR="00FC2D76" w:rsidRPr="00E30783" w:rsidRDefault="00FC2D76" w:rsidP="00FC2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240" w:after="0"/>
        <w:jc w:val="center"/>
        <w:rPr>
          <w:rFonts w:ascii="Calibri" w:eastAsia="Calibri" w:hAnsi="Calibri"/>
          <w:b/>
          <w:color w:val="000000"/>
          <w:spacing w:val="-1"/>
          <w:sz w:val="24"/>
          <w:szCs w:val="24"/>
        </w:rPr>
      </w:pPr>
      <w:r w:rsidRPr="00E30783">
        <w:rPr>
          <w:rFonts w:ascii="Calibri" w:eastAsia="Calibri" w:hAnsi="Calibri"/>
          <w:b/>
          <w:color w:val="000000"/>
          <w:spacing w:val="-1"/>
          <w:sz w:val="24"/>
          <w:szCs w:val="24"/>
        </w:rPr>
        <w:t>Part 1. Assets</w:t>
      </w:r>
    </w:p>
    <w:p w14:paraId="53354567" w14:textId="6025DE0D" w:rsidR="00FC2D76" w:rsidRDefault="00FC2D76" w:rsidP="00E30783">
      <w:pPr>
        <w:pBdr>
          <w:top w:val="single" w:sz="5" w:space="0" w:color="000000"/>
          <w:left w:val="single" w:sz="5" w:space="3" w:color="000000"/>
          <w:bottom w:val="single" w:sz="5" w:space="0" w:color="000000"/>
          <w:right w:val="single" w:sz="5" w:space="0" w:color="000000"/>
        </w:pBdr>
        <w:spacing w:after="0" w:line="242" w:lineRule="exact"/>
        <w:textAlignment w:val="baseline"/>
        <w:rPr>
          <w:rFonts w:ascii="Calibri" w:eastAsia="Calibri" w:hAnsi="Calibri"/>
          <w:color w:val="000000"/>
          <w:spacing w:val="-2"/>
          <w:sz w:val="21"/>
        </w:rPr>
      </w:pPr>
      <w:r>
        <w:rPr>
          <w:rFonts w:ascii="Calibri" w:eastAsia="Calibri" w:hAnsi="Calibri"/>
          <w:color w:val="000000"/>
          <w:spacing w:val="-2"/>
          <w:sz w:val="21"/>
        </w:rPr>
        <w:t xml:space="preserve">For you, your </w:t>
      </w:r>
      <w:proofErr w:type="gramStart"/>
      <w:r>
        <w:rPr>
          <w:rFonts w:ascii="Calibri" w:eastAsia="Calibri" w:hAnsi="Calibri"/>
          <w:color w:val="000000"/>
          <w:spacing w:val="-2"/>
          <w:sz w:val="21"/>
        </w:rPr>
        <w:t>spouse</w:t>
      </w:r>
      <w:proofErr w:type="gramEnd"/>
      <w:r>
        <w:rPr>
          <w:rFonts w:ascii="Calibri" w:eastAsia="Calibri" w:hAnsi="Calibri"/>
          <w:color w:val="000000"/>
          <w:spacing w:val="-2"/>
          <w:sz w:val="21"/>
        </w:rPr>
        <w:t xml:space="preserve"> and your dependent children, identify assets with a fair market value of $5,000 as of the date of disclosure. </w:t>
      </w:r>
      <w:r>
        <w:rPr>
          <w:rFonts w:ascii="Calibri" w:eastAsia="Calibri" w:hAnsi="Calibri"/>
          <w:color w:val="000000"/>
          <w:spacing w:val="-2"/>
          <w:sz w:val="21"/>
        </w:rPr>
        <w:br/>
        <w:t xml:space="preserve">Assets include stocks, bonds, tax shelters, pensions, annuities, real estate, commodity futures, trades and business and </w:t>
      </w:r>
      <w:r w:rsidRPr="00FC2D76">
        <w:rPr>
          <w:rFonts w:ascii="Calibri" w:eastAsia="Calibri" w:hAnsi="Calibri"/>
          <w:color w:val="000000"/>
          <w:spacing w:val="-2"/>
          <w:sz w:val="21"/>
        </w:rPr>
        <w:t xml:space="preserve">partnership </w:t>
      </w:r>
      <w:r w:rsidRPr="00FC2D76">
        <w:rPr>
          <w:rFonts w:ascii="Calibri" w:eastAsia="Calibri" w:hAnsi="Calibri"/>
          <w:color w:val="000000"/>
          <w:spacing w:val="-2"/>
          <w:sz w:val="20"/>
        </w:rPr>
        <w:t>interests. Refer to the definitions below Part 3 for additional information</w:t>
      </w:r>
      <w:r>
        <w:rPr>
          <w:rFonts w:ascii="Calibri" w:eastAsia="Calibri" w:hAnsi="Calibri"/>
          <w:color w:val="000000"/>
          <w:spacing w:val="-2"/>
          <w:sz w:val="20"/>
          <w:u w:val="single"/>
        </w:rPr>
        <w:t xml:space="preserve"> </w:t>
      </w:r>
    </w:p>
    <w:tbl>
      <w:tblPr>
        <w:tblW w:w="10890" w:type="dxa"/>
        <w:tblInd w:w="-9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10255"/>
      </w:tblGrid>
      <w:tr w:rsidR="00FC2D76" w14:paraId="1E2AA324" w14:textId="77777777" w:rsidTr="00342F1F">
        <w:trPr>
          <w:trHeight w:val="24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070EE" w14:textId="57E9A6C1" w:rsidR="00FC2D76" w:rsidRDefault="00342F1F" w:rsidP="00342F1F">
            <w:pPr>
              <w:pStyle w:val="Default"/>
              <w:jc w:val="center"/>
              <w:rPr>
                <w:sz w:val="48"/>
                <w:szCs w:val="48"/>
              </w:rPr>
            </w:pPr>
            <w:sdt>
              <w:sdtPr>
                <w:rPr>
                  <w:sz w:val="32"/>
                  <w:szCs w:val="32"/>
                </w:rPr>
                <w:id w:val="-171210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2F1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3246" w14:textId="0C78A336" w:rsidR="00FC2D76" w:rsidRPr="00FC2D76" w:rsidRDefault="00FC2D76" w:rsidP="00FC2D76">
            <w:pPr>
              <w:pStyle w:val="Default"/>
              <w:rPr>
                <w:sz w:val="22"/>
                <w:szCs w:val="22"/>
              </w:rPr>
            </w:pPr>
            <w:r w:rsidRPr="00FC2D76">
              <w:rPr>
                <w:sz w:val="22"/>
                <w:szCs w:val="22"/>
              </w:rPr>
              <w:t xml:space="preserve">I do not have any assets requiring disclosure. </w:t>
            </w:r>
            <w:r w:rsidRPr="00FC2D76">
              <w:rPr>
                <w:b/>
                <w:bCs/>
                <w:sz w:val="22"/>
                <w:szCs w:val="22"/>
              </w:rPr>
              <w:t xml:space="preserve">CONTINUE TO PART 2 OF THIS FORM. </w:t>
            </w:r>
          </w:p>
        </w:tc>
      </w:tr>
      <w:tr w:rsidR="00FC2D76" w14:paraId="3C9C4599" w14:textId="77777777" w:rsidTr="00342F1F">
        <w:trPr>
          <w:trHeight w:val="24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14B48" w14:textId="7F14B17B" w:rsidR="00FC2D76" w:rsidRPr="00342F1F" w:rsidRDefault="00FC2D76" w:rsidP="00342F1F">
            <w:pPr>
              <w:pStyle w:val="Default"/>
              <w:rPr>
                <w:sz w:val="32"/>
                <w:szCs w:val="32"/>
              </w:rPr>
            </w:pPr>
            <w:r w:rsidRPr="00342F1F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44235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2F1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F3A1" w14:textId="360BE1FB" w:rsidR="00FC2D76" w:rsidRPr="00FC2D76" w:rsidRDefault="00FC2D76" w:rsidP="00FC2D76">
            <w:pPr>
              <w:pStyle w:val="Default"/>
              <w:rPr>
                <w:sz w:val="22"/>
                <w:szCs w:val="22"/>
              </w:rPr>
            </w:pPr>
            <w:r w:rsidRPr="00FC2D76">
              <w:rPr>
                <w:sz w:val="22"/>
                <w:szCs w:val="22"/>
              </w:rPr>
              <w:t xml:space="preserve">I disclose the following assets. </w:t>
            </w:r>
            <w:r w:rsidRPr="00FC2D76">
              <w:rPr>
                <w:b/>
                <w:bCs/>
                <w:sz w:val="22"/>
                <w:szCs w:val="22"/>
              </w:rPr>
              <w:t xml:space="preserve">After completing this </w:t>
            </w:r>
            <w:r w:rsidR="00E30783">
              <w:rPr>
                <w:b/>
                <w:bCs/>
                <w:sz w:val="22"/>
                <w:szCs w:val="22"/>
              </w:rPr>
              <w:t>table</w:t>
            </w:r>
            <w:r w:rsidRPr="00FC2D76">
              <w:rPr>
                <w:b/>
                <w:bCs/>
                <w:sz w:val="22"/>
                <w:szCs w:val="22"/>
              </w:rPr>
              <w:t xml:space="preserve">, CONTINUE TO PART 2 OF THIS FORM. </w:t>
            </w:r>
          </w:p>
        </w:tc>
      </w:tr>
    </w:tbl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1190"/>
        <w:gridCol w:w="1643"/>
        <w:gridCol w:w="694"/>
        <w:gridCol w:w="1785"/>
        <w:gridCol w:w="1618"/>
        <w:gridCol w:w="1760"/>
        <w:gridCol w:w="1475"/>
      </w:tblGrid>
      <w:tr w:rsidR="00C85C6F" w14:paraId="7839269B" w14:textId="77777777" w:rsidTr="00906ADC">
        <w:tc>
          <w:tcPr>
            <w:tcW w:w="1190" w:type="dxa"/>
            <w:vMerge w:val="restart"/>
          </w:tcPr>
          <w:p w14:paraId="0C4D17D6" w14:textId="034DB310" w:rsidR="00FC2D76" w:rsidRPr="009929D6" w:rsidRDefault="00134BFC" w:rsidP="00FC2D76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9929D6">
              <w:rPr>
                <w:b/>
                <w:bCs/>
                <w:sz w:val="18"/>
                <w:szCs w:val="18"/>
              </w:rPr>
              <w:t>Name of Asset</w:t>
            </w:r>
          </w:p>
        </w:tc>
        <w:tc>
          <w:tcPr>
            <w:tcW w:w="1643" w:type="dxa"/>
            <w:vMerge w:val="restart"/>
          </w:tcPr>
          <w:p w14:paraId="04981CC6" w14:textId="2628B2F0" w:rsidR="00FC2D76" w:rsidRPr="009929D6" w:rsidRDefault="00134BFC" w:rsidP="00FC2D76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9929D6">
              <w:rPr>
                <w:b/>
                <w:bCs/>
                <w:sz w:val="18"/>
                <w:szCs w:val="18"/>
              </w:rPr>
              <w:t>Asset belongs to (Employee, Spouse, Dependent Child, or combination)</w:t>
            </w:r>
          </w:p>
        </w:tc>
        <w:tc>
          <w:tcPr>
            <w:tcW w:w="694" w:type="dxa"/>
            <w:vMerge w:val="restart"/>
          </w:tcPr>
          <w:p w14:paraId="5A949BF7" w14:textId="53EB2FF0" w:rsidR="00FC2D76" w:rsidRPr="009929D6" w:rsidRDefault="00842938" w:rsidP="009929D6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9929D6">
              <w:rPr>
                <w:b/>
                <w:bCs/>
                <w:sz w:val="18"/>
                <w:szCs w:val="18"/>
              </w:rPr>
              <w:t>(X) if no</w:t>
            </w:r>
            <w:r w:rsidR="009929D6" w:rsidRPr="009929D6">
              <w:rPr>
                <w:b/>
                <w:bCs/>
                <w:sz w:val="18"/>
                <w:szCs w:val="18"/>
              </w:rPr>
              <w:t xml:space="preserve"> </w:t>
            </w:r>
            <w:r w:rsidRPr="009929D6">
              <w:rPr>
                <w:b/>
                <w:bCs/>
                <w:sz w:val="18"/>
                <w:szCs w:val="18"/>
              </w:rPr>
              <w:t>longer held</w:t>
            </w:r>
          </w:p>
        </w:tc>
        <w:tc>
          <w:tcPr>
            <w:tcW w:w="1785" w:type="dxa"/>
            <w:vMerge w:val="restart"/>
          </w:tcPr>
          <w:p w14:paraId="123029E0" w14:textId="35A18E31" w:rsidR="00FC2D76" w:rsidRPr="009929D6" w:rsidRDefault="00842938" w:rsidP="00FC2D76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9929D6">
              <w:rPr>
                <w:b/>
                <w:bCs/>
                <w:sz w:val="18"/>
                <w:szCs w:val="18"/>
              </w:rPr>
              <w:t>Asset Type (pension, stock, dividends, interest, real estate, capital gains)</w:t>
            </w:r>
          </w:p>
        </w:tc>
        <w:tc>
          <w:tcPr>
            <w:tcW w:w="4853" w:type="dxa"/>
            <w:gridSpan w:val="3"/>
            <w:vAlign w:val="bottom"/>
          </w:tcPr>
          <w:p w14:paraId="718AE326" w14:textId="41439352" w:rsidR="00FC2D76" w:rsidRPr="009929D6" w:rsidRDefault="0098697B" w:rsidP="009929D6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9929D6">
              <w:rPr>
                <w:b/>
                <w:bCs/>
                <w:sz w:val="18"/>
                <w:szCs w:val="18"/>
              </w:rPr>
              <w:t>Approximate value of the financial interest</w:t>
            </w:r>
          </w:p>
        </w:tc>
      </w:tr>
      <w:tr w:rsidR="00C85C6F" w14:paraId="7ED1093B" w14:textId="77777777" w:rsidTr="00906ADC">
        <w:tc>
          <w:tcPr>
            <w:tcW w:w="1190" w:type="dxa"/>
            <w:vMerge/>
          </w:tcPr>
          <w:p w14:paraId="438B079D" w14:textId="77777777" w:rsidR="00FC2D76" w:rsidRPr="009929D6" w:rsidRDefault="00FC2D76" w:rsidP="00FC2D76">
            <w:pPr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3" w:type="dxa"/>
            <w:vMerge/>
          </w:tcPr>
          <w:p w14:paraId="47AFDCE3" w14:textId="77777777" w:rsidR="00FC2D76" w:rsidRPr="009929D6" w:rsidRDefault="00FC2D76" w:rsidP="00FC2D76">
            <w:pPr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14:paraId="40B9DBEA" w14:textId="77777777" w:rsidR="00FC2D76" w:rsidRPr="009929D6" w:rsidRDefault="00FC2D76" w:rsidP="00FC2D76">
            <w:pPr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5" w:type="dxa"/>
            <w:vMerge/>
          </w:tcPr>
          <w:p w14:paraId="3536659E" w14:textId="77777777" w:rsidR="00FC2D76" w:rsidRPr="009929D6" w:rsidRDefault="00FC2D76" w:rsidP="00FC2D76">
            <w:pPr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8" w:type="dxa"/>
          </w:tcPr>
          <w:p w14:paraId="02E52E6D" w14:textId="1DC94E45" w:rsidR="00FC2D76" w:rsidRPr="009929D6" w:rsidRDefault="002A5FE3" w:rsidP="009929D6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9929D6">
              <w:rPr>
                <w:b/>
                <w:bCs/>
                <w:sz w:val="18"/>
                <w:szCs w:val="18"/>
              </w:rPr>
              <w:t>$5,000 - $19,999</w:t>
            </w:r>
            <w:r w:rsidR="009929D6" w:rsidRPr="009929D6">
              <w:rPr>
                <w:b/>
                <w:bCs/>
                <w:sz w:val="18"/>
                <w:szCs w:val="18"/>
              </w:rPr>
              <w:t xml:space="preserve"> </w:t>
            </w:r>
            <w:r w:rsidRPr="009929D6">
              <w:rPr>
                <w:b/>
                <w:bCs/>
                <w:sz w:val="18"/>
                <w:szCs w:val="18"/>
              </w:rPr>
              <w:t>increments of</w:t>
            </w:r>
            <w:r w:rsidR="009929D6" w:rsidRPr="009929D6">
              <w:rPr>
                <w:b/>
                <w:bCs/>
                <w:sz w:val="18"/>
                <w:szCs w:val="18"/>
              </w:rPr>
              <w:t xml:space="preserve"> </w:t>
            </w:r>
            <w:r w:rsidRPr="009929D6">
              <w:rPr>
                <w:b/>
                <w:bCs/>
                <w:sz w:val="18"/>
                <w:szCs w:val="18"/>
              </w:rPr>
              <w:t>$5,000 (</w:t>
            </w:r>
            <w:proofErr w:type="gramStart"/>
            <w:r w:rsidRPr="009929D6">
              <w:rPr>
                <w:b/>
                <w:bCs/>
                <w:sz w:val="18"/>
                <w:szCs w:val="18"/>
              </w:rPr>
              <w:t>e.g.</w:t>
            </w:r>
            <w:proofErr w:type="gramEnd"/>
            <w:r w:rsidR="009929D6" w:rsidRPr="009929D6">
              <w:rPr>
                <w:b/>
                <w:bCs/>
                <w:sz w:val="18"/>
                <w:szCs w:val="18"/>
              </w:rPr>
              <w:t xml:space="preserve"> </w:t>
            </w:r>
            <w:r w:rsidRPr="009929D6">
              <w:rPr>
                <w:b/>
                <w:bCs/>
                <w:sz w:val="18"/>
                <w:szCs w:val="18"/>
              </w:rPr>
              <w:t>$5,000 to</w:t>
            </w:r>
            <w:r w:rsidR="009929D6" w:rsidRPr="009929D6">
              <w:rPr>
                <w:b/>
                <w:bCs/>
                <w:sz w:val="18"/>
                <w:szCs w:val="18"/>
              </w:rPr>
              <w:t xml:space="preserve"> </w:t>
            </w:r>
            <w:r w:rsidRPr="009929D6">
              <w:rPr>
                <w:b/>
                <w:bCs/>
                <w:sz w:val="18"/>
                <w:szCs w:val="18"/>
              </w:rPr>
              <w:t>$10,000)</w:t>
            </w:r>
          </w:p>
        </w:tc>
        <w:tc>
          <w:tcPr>
            <w:tcW w:w="1760" w:type="dxa"/>
          </w:tcPr>
          <w:p w14:paraId="2D32BEC6" w14:textId="2EE43BF3" w:rsidR="00FC2D76" w:rsidRPr="009929D6" w:rsidRDefault="002A5FE3" w:rsidP="009929D6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9929D6">
              <w:rPr>
                <w:b/>
                <w:bCs/>
                <w:sz w:val="18"/>
                <w:szCs w:val="18"/>
              </w:rPr>
              <w:t>$20,000 -</w:t>
            </w:r>
            <w:r w:rsidR="009929D6" w:rsidRPr="009929D6">
              <w:rPr>
                <w:b/>
                <w:bCs/>
                <w:sz w:val="18"/>
                <w:szCs w:val="18"/>
              </w:rPr>
              <w:t xml:space="preserve"> </w:t>
            </w:r>
            <w:r w:rsidRPr="009929D6">
              <w:rPr>
                <w:b/>
                <w:bCs/>
                <w:sz w:val="18"/>
                <w:szCs w:val="18"/>
              </w:rPr>
              <w:t>$100,000</w:t>
            </w:r>
            <w:r w:rsidR="009929D6" w:rsidRPr="009929D6">
              <w:rPr>
                <w:b/>
                <w:bCs/>
                <w:sz w:val="18"/>
                <w:szCs w:val="18"/>
              </w:rPr>
              <w:t xml:space="preserve"> </w:t>
            </w:r>
            <w:r w:rsidRPr="009929D6">
              <w:rPr>
                <w:b/>
                <w:bCs/>
                <w:sz w:val="18"/>
                <w:szCs w:val="18"/>
              </w:rPr>
              <w:t>Increments of</w:t>
            </w:r>
            <w:r w:rsidR="009929D6" w:rsidRPr="009929D6">
              <w:rPr>
                <w:b/>
                <w:bCs/>
                <w:sz w:val="18"/>
                <w:szCs w:val="18"/>
              </w:rPr>
              <w:t xml:space="preserve"> </w:t>
            </w:r>
            <w:r w:rsidRPr="009929D6">
              <w:rPr>
                <w:b/>
                <w:bCs/>
                <w:sz w:val="18"/>
                <w:szCs w:val="18"/>
              </w:rPr>
              <w:t>$20,000</w:t>
            </w:r>
          </w:p>
        </w:tc>
        <w:tc>
          <w:tcPr>
            <w:tcW w:w="1475" w:type="dxa"/>
          </w:tcPr>
          <w:p w14:paraId="0ECD8E19" w14:textId="3DFE113C" w:rsidR="00FC2D76" w:rsidRPr="009929D6" w:rsidRDefault="0098697B" w:rsidP="009929D6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9929D6">
              <w:rPr>
                <w:b/>
                <w:bCs/>
                <w:sz w:val="18"/>
                <w:szCs w:val="18"/>
              </w:rPr>
              <w:t>$100,000 and above by increments of</w:t>
            </w:r>
            <w:r w:rsidR="009929D6" w:rsidRPr="009929D6">
              <w:rPr>
                <w:b/>
                <w:bCs/>
                <w:sz w:val="18"/>
                <w:szCs w:val="18"/>
              </w:rPr>
              <w:t xml:space="preserve"> </w:t>
            </w:r>
            <w:r w:rsidRPr="009929D6">
              <w:rPr>
                <w:b/>
                <w:bCs/>
                <w:sz w:val="18"/>
                <w:szCs w:val="18"/>
              </w:rPr>
              <w:t>$50,000</w:t>
            </w:r>
          </w:p>
        </w:tc>
      </w:tr>
      <w:tr w:rsidR="00C85C6F" w14:paraId="3315F2E6" w14:textId="77777777" w:rsidTr="00906ADC">
        <w:tc>
          <w:tcPr>
            <w:tcW w:w="1190" w:type="dxa"/>
          </w:tcPr>
          <w:p w14:paraId="345C0675" w14:textId="78561131" w:rsidR="00FC2D76" w:rsidRPr="009929D6" w:rsidRDefault="00FC2D76" w:rsidP="009929D6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14:paraId="4970913E" w14:textId="2D859D69" w:rsidR="00FC2D76" w:rsidRPr="009929D6" w:rsidRDefault="00FC2D76" w:rsidP="009929D6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14:paraId="7E80D016" w14:textId="77777777" w:rsidR="00FC2D76" w:rsidRPr="009929D6" w:rsidRDefault="00FC2D76" w:rsidP="009929D6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2EBBD0A8" w14:textId="77777777" w:rsidR="00FC2D76" w:rsidRPr="009929D6" w:rsidRDefault="00FC2D76" w:rsidP="009929D6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76408FD3" w14:textId="77777777" w:rsidR="00FC2D76" w:rsidRPr="009929D6" w:rsidRDefault="00FC2D76" w:rsidP="009929D6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14:paraId="25DA86D8" w14:textId="77777777" w:rsidR="00FC2D76" w:rsidRPr="009929D6" w:rsidRDefault="00FC2D76" w:rsidP="009929D6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475" w:type="dxa"/>
          </w:tcPr>
          <w:p w14:paraId="4B73C33E" w14:textId="2C7E5748" w:rsidR="00FC2D76" w:rsidRPr="009929D6" w:rsidRDefault="00FC2D76" w:rsidP="009929D6">
            <w:pPr>
              <w:spacing w:before="120"/>
              <w:rPr>
                <w:sz w:val="18"/>
                <w:szCs w:val="18"/>
              </w:rPr>
            </w:pPr>
          </w:p>
        </w:tc>
      </w:tr>
      <w:tr w:rsidR="00C85C6F" w14:paraId="0047E2C3" w14:textId="77777777" w:rsidTr="00906ADC">
        <w:tc>
          <w:tcPr>
            <w:tcW w:w="1190" w:type="dxa"/>
          </w:tcPr>
          <w:p w14:paraId="6C141F12" w14:textId="3C0D5538" w:rsidR="00FC2D76" w:rsidRPr="009929D6" w:rsidRDefault="00FC2D76" w:rsidP="009929D6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14:paraId="5AF8D43F" w14:textId="11219453" w:rsidR="00FC2D76" w:rsidRPr="009929D6" w:rsidRDefault="00FC2D76" w:rsidP="009929D6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14:paraId="16F36582" w14:textId="77777777" w:rsidR="00FC2D76" w:rsidRPr="009929D6" w:rsidRDefault="00FC2D76" w:rsidP="009929D6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1289DFEE" w14:textId="77777777" w:rsidR="00FC2D76" w:rsidRPr="009929D6" w:rsidRDefault="00FC2D76" w:rsidP="009929D6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4E606DAD" w14:textId="77777777" w:rsidR="00FC2D76" w:rsidRPr="009929D6" w:rsidRDefault="00FC2D76" w:rsidP="009929D6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14:paraId="645C52DF" w14:textId="77777777" w:rsidR="00FC2D76" w:rsidRPr="009929D6" w:rsidRDefault="00FC2D76" w:rsidP="009929D6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475" w:type="dxa"/>
          </w:tcPr>
          <w:p w14:paraId="44E42AB9" w14:textId="40B584CF" w:rsidR="00FC2D76" w:rsidRPr="009929D6" w:rsidRDefault="00FC2D76" w:rsidP="009929D6">
            <w:pPr>
              <w:spacing w:before="120"/>
              <w:rPr>
                <w:sz w:val="18"/>
                <w:szCs w:val="18"/>
              </w:rPr>
            </w:pPr>
          </w:p>
        </w:tc>
      </w:tr>
      <w:tr w:rsidR="00C85C6F" w14:paraId="79D8F46A" w14:textId="77777777" w:rsidTr="00906ADC">
        <w:tc>
          <w:tcPr>
            <w:tcW w:w="1190" w:type="dxa"/>
          </w:tcPr>
          <w:p w14:paraId="60D3075D" w14:textId="77777777" w:rsidR="00FC2D76" w:rsidRPr="009929D6" w:rsidRDefault="00FC2D76" w:rsidP="009929D6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14:paraId="1ACE614B" w14:textId="77777777" w:rsidR="00FC2D76" w:rsidRPr="009929D6" w:rsidRDefault="00FC2D76" w:rsidP="009929D6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14:paraId="7A772853" w14:textId="77777777" w:rsidR="00FC2D76" w:rsidRPr="009929D6" w:rsidRDefault="00FC2D76" w:rsidP="009929D6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4852ED31" w14:textId="77777777" w:rsidR="00FC2D76" w:rsidRPr="009929D6" w:rsidRDefault="00FC2D76" w:rsidP="009929D6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30624027" w14:textId="77777777" w:rsidR="00FC2D76" w:rsidRPr="009929D6" w:rsidRDefault="00FC2D76" w:rsidP="009929D6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14:paraId="4443D95B" w14:textId="77777777" w:rsidR="00FC2D76" w:rsidRPr="009929D6" w:rsidRDefault="00FC2D76" w:rsidP="009929D6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475" w:type="dxa"/>
          </w:tcPr>
          <w:p w14:paraId="79F652F2" w14:textId="77777777" w:rsidR="00FC2D76" w:rsidRPr="009929D6" w:rsidRDefault="00FC2D76" w:rsidP="009929D6">
            <w:pPr>
              <w:spacing w:before="120"/>
              <w:rPr>
                <w:sz w:val="18"/>
                <w:szCs w:val="18"/>
              </w:rPr>
            </w:pPr>
          </w:p>
        </w:tc>
      </w:tr>
      <w:tr w:rsidR="00C85C6F" w14:paraId="1480D0CB" w14:textId="77777777" w:rsidTr="00906ADC">
        <w:tc>
          <w:tcPr>
            <w:tcW w:w="1190" w:type="dxa"/>
          </w:tcPr>
          <w:p w14:paraId="132572EF" w14:textId="77777777" w:rsidR="00FC2D76" w:rsidRPr="009929D6" w:rsidRDefault="00FC2D76" w:rsidP="009929D6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14:paraId="1EB6E802" w14:textId="77777777" w:rsidR="00FC2D76" w:rsidRPr="009929D6" w:rsidRDefault="00FC2D76" w:rsidP="009929D6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14:paraId="69EF5C81" w14:textId="77777777" w:rsidR="00FC2D76" w:rsidRPr="009929D6" w:rsidRDefault="00FC2D76" w:rsidP="009929D6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1EBCC184" w14:textId="77777777" w:rsidR="00FC2D76" w:rsidRPr="009929D6" w:rsidRDefault="00FC2D76" w:rsidP="009929D6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4A58BA12" w14:textId="77777777" w:rsidR="00FC2D76" w:rsidRPr="009929D6" w:rsidRDefault="00FC2D76" w:rsidP="009929D6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14:paraId="48E72B91" w14:textId="77777777" w:rsidR="00FC2D76" w:rsidRPr="009929D6" w:rsidRDefault="00FC2D76" w:rsidP="009929D6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475" w:type="dxa"/>
          </w:tcPr>
          <w:p w14:paraId="677F2A26" w14:textId="77777777" w:rsidR="00FC2D76" w:rsidRPr="009929D6" w:rsidRDefault="00FC2D76" w:rsidP="009929D6">
            <w:pPr>
              <w:spacing w:before="120"/>
              <w:rPr>
                <w:sz w:val="18"/>
                <w:szCs w:val="18"/>
              </w:rPr>
            </w:pPr>
          </w:p>
        </w:tc>
      </w:tr>
      <w:tr w:rsidR="00C85C6F" w14:paraId="792CE492" w14:textId="77777777" w:rsidTr="00906ADC">
        <w:tc>
          <w:tcPr>
            <w:tcW w:w="1190" w:type="dxa"/>
          </w:tcPr>
          <w:p w14:paraId="2CD6BF2F" w14:textId="77777777" w:rsidR="00FC2D76" w:rsidRPr="009929D6" w:rsidRDefault="00FC2D76" w:rsidP="009929D6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14:paraId="457133D5" w14:textId="77777777" w:rsidR="00FC2D76" w:rsidRPr="009929D6" w:rsidRDefault="00FC2D76" w:rsidP="009929D6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14:paraId="22DE5057" w14:textId="77777777" w:rsidR="00FC2D76" w:rsidRPr="009929D6" w:rsidRDefault="00FC2D76" w:rsidP="009929D6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45BCEAE7" w14:textId="77777777" w:rsidR="00FC2D76" w:rsidRPr="009929D6" w:rsidRDefault="00FC2D76" w:rsidP="009929D6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7B8C7CD3" w14:textId="77777777" w:rsidR="00FC2D76" w:rsidRPr="009929D6" w:rsidRDefault="00FC2D76" w:rsidP="009929D6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14:paraId="579DB3D8" w14:textId="77777777" w:rsidR="00FC2D76" w:rsidRPr="009929D6" w:rsidRDefault="00FC2D76" w:rsidP="009929D6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475" w:type="dxa"/>
          </w:tcPr>
          <w:p w14:paraId="580955C9" w14:textId="77777777" w:rsidR="00FC2D76" w:rsidRPr="009929D6" w:rsidRDefault="00FC2D76" w:rsidP="009929D6">
            <w:pPr>
              <w:spacing w:before="120"/>
              <w:rPr>
                <w:sz w:val="18"/>
                <w:szCs w:val="18"/>
              </w:rPr>
            </w:pPr>
          </w:p>
        </w:tc>
      </w:tr>
    </w:tbl>
    <w:p w14:paraId="7A06A7D3" w14:textId="1418F18C" w:rsidR="00E30783" w:rsidRDefault="00D76D08">
      <w:r>
        <w:rPr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296AB3" wp14:editId="205143A9">
                <wp:simplePos x="0" y="0"/>
                <wp:positionH relativeFrom="column">
                  <wp:posOffset>-10795</wp:posOffset>
                </wp:positionH>
                <wp:positionV relativeFrom="paragraph">
                  <wp:posOffset>1423035</wp:posOffset>
                </wp:positionV>
                <wp:extent cx="137160" cy="144780"/>
                <wp:effectExtent l="0" t="0" r="15240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18E1E6" w14:textId="77777777" w:rsidR="00D76D08" w:rsidRDefault="00D76D08" w:rsidP="00D76D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96AB3" id="Text Box 12" o:spid="_x0000_s1032" type="#_x0000_t202" style="position:absolute;margin-left:-.85pt;margin-top:112.05pt;width:10.8pt;height:1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" filled="f" strokeweight=".5pt">
                <v:textbox>
                  <w:txbxContent>
                    <w:p w14:paraId="3918E1E6" w14:textId="77777777" w:rsidR="00D76D08" w:rsidRDefault="00D76D08" w:rsidP="00D76D08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9895"/>
        <w:gridCol w:w="19"/>
      </w:tblGrid>
      <w:tr w:rsidR="00532B76" w:rsidRPr="00532B76" w14:paraId="23443C1D" w14:textId="77777777" w:rsidTr="00381CE1">
        <w:trPr>
          <w:trHeight w:val="501"/>
        </w:trPr>
        <w:tc>
          <w:tcPr>
            <w:tcW w:w="10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0EF0" w14:textId="6D00876A" w:rsidR="00532B76" w:rsidRPr="00532B76" w:rsidRDefault="00532B76" w:rsidP="00532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32B7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Part 2. SOURCES OF EARNED INCOME AND TRAVEL</w:t>
            </w:r>
          </w:p>
          <w:p w14:paraId="5D47B6FF" w14:textId="59F2851B" w:rsidR="00532B76" w:rsidRPr="00532B76" w:rsidRDefault="00532B76" w:rsidP="00532B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2B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For you, your </w:t>
            </w:r>
            <w:proofErr w:type="gramStart"/>
            <w:r w:rsidRPr="00532B76">
              <w:rPr>
                <w:rFonts w:ascii="Calibri" w:hAnsi="Calibri" w:cs="Calibri"/>
                <w:color w:val="000000"/>
                <w:sz w:val="20"/>
                <w:szCs w:val="20"/>
              </w:rPr>
              <w:t>spouse</w:t>
            </w:r>
            <w:proofErr w:type="gramEnd"/>
            <w:r w:rsidRPr="00532B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your dependent children, identify sources of earned income which generated over $5,000 in income as of the date of the disclosure. Sources of Earned Income include salaries received from other than your current employer, fees, </w:t>
            </w:r>
            <w:proofErr w:type="gramStart"/>
            <w:r w:rsidRPr="00532B76">
              <w:rPr>
                <w:rFonts w:ascii="Calibri" w:hAnsi="Calibri" w:cs="Calibri"/>
                <w:color w:val="000000"/>
                <w:sz w:val="20"/>
                <w:szCs w:val="20"/>
              </w:rPr>
              <w:t>honoraria</w:t>
            </w:r>
            <w:proofErr w:type="gramEnd"/>
            <w:r w:rsidRPr="00532B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travel. Refer to the definitions below Part 3 for additional information. </w:t>
            </w:r>
          </w:p>
        </w:tc>
      </w:tr>
      <w:tr w:rsidR="00532B76" w:rsidRPr="00532B76" w14:paraId="29A078E3" w14:textId="77777777" w:rsidTr="00381CE1">
        <w:trPr>
          <w:gridAfter w:val="1"/>
          <w:wAfter w:w="19" w:type="dxa"/>
          <w:trHeight w:val="240"/>
        </w:trPr>
        <w:sdt>
          <w:sdtPr>
            <w:rPr>
              <w:rFonts w:ascii="Calibri" w:hAnsi="Calibri" w:cs="Calibri"/>
              <w:color w:val="000000"/>
              <w:sz w:val="44"/>
              <w:szCs w:val="44"/>
            </w:rPr>
            <w:id w:val="182832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BC2F875" w14:textId="037BA8A4" w:rsidR="00532B76" w:rsidRPr="00532B76" w:rsidRDefault="00342F1F" w:rsidP="00532B76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" w:hAnsi="Calibri" w:cs="Calibri"/>
                    <w:color w:val="000000"/>
                    <w:sz w:val="48"/>
                    <w:szCs w:val="48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9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64C3" w14:textId="77777777" w:rsidR="00532B76" w:rsidRPr="00532B76" w:rsidRDefault="00532B76" w:rsidP="00532B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2B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do not have any sources of earned income or travel requiring disclosure. </w:t>
            </w:r>
            <w:r w:rsidRPr="00532B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CONTINUE TO PART 3 OF THIS FORM. </w:t>
            </w:r>
          </w:p>
        </w:tc>
      </w:tr>
      <w:tr w:rsidR="00532B76" w:rsidRPr="00532B76" w14:paraId="61614E45" w14:textId="77777777" w:rsidTr="00381CE1">
        <w:trPr>
          <w:gridAfter w:val="1"/>
          <w:wAfter w:w="19" w:type="dxa"/>
          <w:trHeight w:val="286"/>
        </w:trPr>
        <w:sdt>
          <w:sdtPr>
            <w:rPr>
              <w:rFonts w:ascii="Calibri" w:hAnsi="Calibri" w:cs="Calibri"/>
              <w:color w:val="000000"/>
              <w:sz w:val="44"/>
              <w:szCs w:val="44"/>
            </w:rPr>
            <w:id w:val="-633785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C4A7376" w14:textId="0C549C33" w:rsidR="00532B76" w:rsidRPr="00532B76" w:rsidRDefault="00342F1F" w:rsidP="00532B76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" w:hAnsi="Calibri" w:cs="Calibri"/>
                    <w:color w:val="000000"/>
                    <w:sz w:val="48"/>
                    <w:szCs w:val="48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9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E191" w14:textId="77777777" w:rsidR="005B12BB" w:rsidRDefault="00532B76" w:rsidP="00532B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2B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disclose the following sources of earned income or travel. </w:t>
            </w:r>
          </w:p>
          <w:p w14:paraId="1F3C24ED" w14:textId="5CFC9870" w:rsidR="00532B76" w:rsidRPr="00532B76" w:rsidRDefault="00532B76" w:rsidP="00532B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2B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After completing this section, CONTINUE TO PART 3 OF THIS FORM. </w:t>
            </w:r>
          </w:p>
        </w:tc>
      </w:tr>
    </w:tbl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1190"/>
        <w:gridCol w:w="1643"/>
        <w:gridCol w:w="694"/>
        <w:gridCol w:w="1513"/>
        <w:gridCol w:w="1710"/>
        <w:gridCol w:w="1710"/>
        <w:gridCol w:w="1440"/>
      </w:tblGrid>
      <w:tr w:rsidR="00322D60" w14:paraId="231F8646" w14:textId="77777777" w:rsidTr="00381CE1">
        <w:tc>
          <w:tcPr>
            <w:tcW w:w="1190" w:type="dxa"/>
            <w:vMerge w:val="restart"/>
          </w:tcPr>
          <w:p w14:paraId="37E10919" w14:textId="77777777" w:rsidR="00322D60" w:rsidRPr="009929D6" w:rsidRDefault="00322D60" w:rsidP="00B25823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9929D6">
              <w:rPr>
                <w:b/>
                <w:bCs/>
                <w:sz w:val="18"/>
                <w:szCs w:val="18"/>
              </w:rPr>
              <w:t>Name of Asset</w:t>
            </w:r>
          </w:p>
        </w:tc>
        <w:tc>
          <w:tcPr>
            <w:tcW w:w="1643" w:type="dxa"/>
            <w:vMerge w:val="restart"/>
          </w:tcPr>
          <w:p w14:paraId="4F26D764" w14:textId="77777777" w:rsidR="00322D60" w:rsidRPr="009929D6" w:rsidRDefault="00322D60" w:rsidP="00B25823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9929D6">
              <w:rPr>
                <w:b/>
                <w:bCs/>
                <w:sz w:val="18"/>
                <w:szCs w:val="18"/>
              </w:rPr>
              <w:t>Asset belongs to (Employee, Spouse, Dependent Child, or combination)</w:t>
            </w:r>
          </w:p>
        </w:tc>
        <w:tc>
          <w:tcPr>
            <w:tcW w:w="694" w:type="dxa"/>
            <w:vMerge w:val="restart"/>
          </w:tcPr>
          <w:p w14:paraId="202207A6" w14:textId="77777777" w:rsidR="00322D60" w:rsidRPr="009929D6" w:rsidRDefault="00322D60" w:rsidP="00B25823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9929D6">
              <w:rPr>
                <w:b/>
                <w:bCs/>
                <w:sz w:val="18"/>
                <w:szCs w:val="18"/>
              </w:rPr>
              <w:t>(X) if no longer held</w:t>
            </w:r>
          </w:p>
        </w:tc>
        <w:tc>
          <w:tcPr>
            <w:tcW w:w="1513" w:type="dxa"/>
            <w:vMerge w:val="restart"/>
          </w:tcPr>
          <w:p w14:paraId="548C297F" w14:textId="77777777" w:rsidR="00322D60" w:rsidRPr="009929D6" w:rsidRDefault="00322D60" w:rsidP="00B25823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9929D6">
              <w:rPr>
                <w:b/>
                <w:bCs/>
                <w:sz w:val="18"/>
                <w:szCs w:val="18"/>
              </w:rPr>
              <w:t>Asset Type (pension, stock, dividends, interest, real estate, capital gains)</w:t>
            </w:r>
          </w:p>
        </w:tc>
        <w:tc>
          <w:tcPr>
            <w:tcW w:w="4860" w:type="dxa"/>
            <w:gridSpan w:val="3"/>
            <w:vAlign w:val="bottom"/>
          </w:tcPr>
          <w:p w14:paraId="2020BDD6" w14:textId="77777777" w:rsidR="00322D60" w:rsidRPr="009929D6" w:rsidRDefault="00322D60" w:rsidP="00B25823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9929D6">
              <w:rPr>
                <w:b/>
                <w:bCs/>
                <w:sz w:val="18"/>
                <w:szCs w:val="18"/>
              </w:rPr>
              <w:t>Approximate value of the financial interest</w:t>
            </w:r>
          </w:p>
        </w:tc>
      </w:tr>
      <w:tr w:rsidR="00322D60" w14:paraId="2FC27ABF" w14:textId="77777777" w:rsidTr="00381CE1">
        <w:tc>
          <w:tcPr>
            <w:tcW w:w="1190" w:type="dxa"/>
            <w:vMerge/>
          </w:tcPr>
          <w:p w14:paraId="0B6EE281" w14:textId="77777777" w:rsidR="00322D60" w:rsidRPr="009929D6" w:rsidRDefault="00322D60" w:rsidP="00B25823">
            <w:pPr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3" w:type="dxa"/>
            <w:vMerge/>
          </w:tcPr>
          <w:p w14:paraId="37F435BF" w14:textId="77777777" w:rsidR="00322D60" w:rsidRPr="009929D6" w:rsidRDefault="00322D60" w:rsidP="00B25823">
            <w:pPr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14:paraId="2EBEB3C9" w14:textId="77777777" w:rsidR="00322D60" w:rsidRPr="009929D6" w:rsidRDefault="00322D60" w:rsidP="00B25823">
            <w:pPr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vMerge/>
          </w:tcPr>
          <w:p w14:paraId="6503DFDD" w14:textId="77777777" w:rsidR="00322D60" w:rsidRPr="009929D6" w:rsidRDefault="00322D60" w:rsidP="00B25823">
            <w:pPr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</w:tcPr>
          <w:p w14:paraId="60B003D0" w14:textId="77777777" w:rsidR="00322D60" w:rsidRPr="009929D6" w:rsidRDefault="00322D60" w:rsidP="00B25823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9929D6">
              <w:rPr>
                <w:b/>
                <w:bCs/>
                <w:sz w:val="18"/>
                <w:szCs w:val="18"/>
              </w:rPr>
              <w:t>$5,000 - $19,999 increments of $5,000 (</w:t>
            </w:r>
            <w:proofErr w:type="gramStart"/>
            <w:r w:rsidRPr="009929D6">
              <w:rPr>
                <w:b/>
                <w:bCs/>
                <w:sz w:val="18"/>
                <w:szCs w:val="18"/>
              </w:rPr>
              <w:t>e.g.</w:t>
            </w:r>
            <w:proofErr w:type="gramEnd"/>
            <w:r w:rsidRPr="009929D6">
              <w:rPr>
                <w:b/>
                <w:bCs/>
                <w:sz w:val="18"/>
                <w:szCs w:val="18"/>
              </w:rPr>
              <w:t xml:space="preserve"> $5,000 to $10,000)</w:t>
            </w:r>
          </w:p>
        </w:tc>
        <w:tc>
          <w:tcPr>
            <w:tcW w:w="1710" w:type="dxa"/>
          </w:tcPr>
          <w:p w14:paraId="5B8F3D4B" w14:textId="77777777" w:rsidR="00322D60" w:rsidRPr="009929D6" w:rsidRDefault="00322D60" w:rsidP="00B25823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9929D6">
              <w:rPr>
                <w:b/>
                <w:bCs/>
                <w:sz w:val="18"/>
                <w:szCs w:val="18"/>
              </w:rPr>
              <w:t>$20,000 - $100,000 Increments of $20,000</w:t>
            </w:r>
          </w:p>
        </w:tc>
        <w:tc>
          <w:tcPr>
            <w:tcW w:w="1440" w:type="dxa"/>
          </w:tcPr>
          <w:p w14:paraId="212F5451" w14:textId="77777777" w:rsidR="00322D60" w:rsidRPr="009929D6" w:rsidRDefault="00322D60" w:rsidP="00B25823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9929D6">
              <w:rPr>
                <w:b/>
                <w:bCs/>
                <w:sz w:val="18"/>
                <w:szCs w:val="18"/>
              </w:rPr>
              <w:t>$100,000 and above by increments of $50,000</w:t>
            </w:r>
          </w:p>
        </w:tc>
      </w:tr>
      <w:tr w:rsidR="00322D60" w14:paraId="79871784" w14:textId="77777777" w:rsidTr="00381CE1">
        <w:tc>
          <w:tcPr>
            <w:tcW w:w="1190" w:type="dxa"/>
          </w:tcPr>
          <w:p w14:paraId="52EBCAA0" w14:textId="77777777" w:rsidR="00322D60" w:rsidRPr="009929D6" w:rsidRDefault="00322D60" w:rsidP="00B2582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14:paraId="3AC942C7" w14:textId="77777777" w:rsidR="00322D60" w:rsidRPr="009929D6" w:rsidRDefault="00322D60" w:rsidP="00B2582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14:paraId="5613A049" w14:textId="77777777" w:rsidR="00322D60" w:rsidRPr="009929D6" w:rsidRDefault="00322D60" w:rsidP="00B2582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13" w:type="dxa"/>
          </w:tcPr>
          <w:p w14:paraId="49F9021C" w14:textId="77777777" w:rsidR="00322D60" w:rsidRPr="009929D6" w:rsidRDefault="00322D60" w:rsidP="00B2582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70D2D418" w14:textId="77777777" w:rsidR="00322D60" w:rsidRPr="009929D6" w:rsidRDefault="00322D60" w:rsidP="00B2582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631F9A72" w14:textId="77777777" w:rsidR="00322D60" w:rsidRPr="009929D6" w:rsidRDefault="00322D60" w:rsidP="00B2582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4E74FFD3" w14:textId="77777777" w:rsidR="00322D60" w:rsidRPr="009929D6" w:rsidRDefault="00322D60" w:rsidP="00B25823">
            <w:pPr>
              <w:spacing w:before="120"/>
              <w:rPr>
                <w:sz w:val="18"/>
                <w:szCs w:val="18"/>
              </w:rPr>
            </w:pPr>
          </w:p>
        </w:tc>
      </w:tr>
      <w:tr w:rsidR="00322D60" w14:paraId="1BDC8B8A" w14:textId="77777777" w:rsidTr="00381CE1">
        <w:tc>
          <w:tcPr>
            <w:tcW w:w="1190" w:type="dxa"/>
          </w:tcPr>
          <w:p w14:paraId="4E9E294D" w14:textId="77777777" w:rsidR="00322D60" w:rsidRPr="009929D6" w:rsidRDefault="00322D60" w:rsidP="00B2582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14:paraId="24A33CAD" w14:textId="77777777" w:rsidR="00322D60" w:rsidRPr="009929D6" w:rsidRDefault="00322D60" w:rsidP="00B2582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14:paraId="255B7A30" w14:textId="77777777" w:rsidR="00322D60" w:rsidRPr="009929D6" w:rsidRDefault="00322D60" w:rsidP="00B2582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13" w:type="dxa"/>
          </w:tcPr>
          <w:p w14:paraId="416B45E6" w14:textId="77777777" w:rsidR="00322D60" w:rsidRPr="009929D6" w:rsidRDefault="00322D60" w:rsidP="00B2582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4B6566D0" w14:textId="77777777" w:rsidR="00322D60" w:rsidRPr="009929D6" w:rsidRDefault="00322D60" w:rsidP="00B2582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0C2626BD" w14:textId="77777777" w:rsidR="00322D60" w:rsidRPr="009929D6" w:rsidRDefault="00322D60" w:rsidP="00B2582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2EA8C6BA" w14:textId="77777777" w:rsidR="00322D60" w:rsidRPr="009929D6" w:rsidRDefault="00322D60" w:rsidP="00B25823">
            <w:pPr>
              <w:spacing w:before="120"/>
              <w:rPr>
                <w:sz w:val="18"/>
                <w:szCs w:val="18"/>
              </w:rPr>
            </w:pPr>
          </w:p>
        </w:tc>
      </w:tr>
      <w:tr w:rsidR="00322D60" w14:paraId="5B40659D" w14:textId="77777777" w:rsidTr="00381CE1">
        <w:tc>
          <w:tcPr>
            <w:tcW w:w="1190" w:type="dxa"/>
          </w:tcPr>
          <w:p w14:paraId="76E1E8EC" w14:textId="77777777" w:rsidR="00322D60" w:rsidRPr="009929D6" w:rsidRDefault="00322D60" w:rsidP="00B2582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14:paraId="53B1A3FD" w14:textId="77777777" w:rsidR="00322D60" w:rsidRPr="009929D6" w:rsidRDefault="00322D60" w:rsidP="00B2582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14:paraId="60ECFD4C" w14:textId="77777777" w:rsidR="00322D60" w:rsidRPr="009929D6" w:rsidRDefault="00322D60" w:rsidP="00B2582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13" w:type="dxa"/>
          </w:tcPr>
          <w:p w14:paraId="7EBE2505" w14:textId="77777777" w:rsidR="00322D60" w:rsidRPr="009929D6" w:rsidRDefault="00322D60" w:rsidP="00B2582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5F9F3DE8" w14:textId="77777777" w:rsidR="00322D60" w:rsidRPr="009929D6" w:rsidRDefault="00322D60" w:rsidP="00B2582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7B16C851" w14:textId="77777777" w:rsidR="00322D60" w:rsidRPr="009929D6" w:rsidRDefault="00322D60" w:rsidP="00B2582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340FBFDE" w14:textId="77777777" w:rsidR="00322D60" w:rsidRPr="009929D6" w:rsidRDefault="00322D60" w:rsidP="00B25823">
            <w:pPr>
              <w:spacing w:before="120"/>
              <w:rPr>
                <w:sz w:val="18"/>
                <w:szCs w:val="18"/>
              </w:rPr>
            </w:pPr>
          </w:p>
        </w:tc>
      </w:tr>
      <w:tr w:rsidR="00322D60" w14:paraId="7F54BF3E" w14:textId="77777777" w:rsidTr="00381CE1">
        <w:tc>
          <w:tcPr>
            <w:tcW w:w="1190" w:type="dxa"/>
          </w:tcPr>
          <w:p w14:paraId="50871A31" w14:textId="77777777" w:rsidR="00322D60" w:rsidRPr="009929D6" w:rsidRDefault="00322D60" w:rsidP="00B2582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14:paraId="6A04A1B0" w14:textId="77777777" w:rsidR="00322D60" w:rsidRPr="009929D6" w:rsidRDefault="00322D60" w:rsidP="00B2582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14:paraId="4EBBDF9D" w14:textId="77777777" w:rsidR="00322D60" w:rsidRPr="009929D6" w:rsidRDefault="00322D60" w:rsidP="00B2582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13" w:type="dxa"/>
          </w:tcPr>
          <w:p w14:paraId="187E5B7C" w14:textId="77777777" w:rsidR="00322D60" w:rsidRPr="009929D6" w:rsidRDefault="00322D60" w:rsidP="00B2582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42886888" w14:textId="77777777" w:rsidR="00322D60" w:rsidRPr="009929D6" w:rsidRDefault="00322D60" w:rsidP="00B2582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061F0400" w14:textId="77777777" w:rsidR="00322D60" w:rsidRPr="009929D6" w:rsidRDefault="00322D60" w:rsidP="00B2582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6EE91843" w14:textId="77777777" w:rsidR="00322D60" w:rsidRPr="009929D6" w:rsidRDefault="00322D60" w:rsidP="00B25823">
            <w:pPr>
              <w:spacing w:before="120"/>
              <w:rPr>
                <w:sz w:val="18"/>
                <w:szCs w:val="18"/>
              </w:rPr>
            </w:pPr>
          </w:p>
        </w:tc>
      </w:tr>
      <w:tr w:rsidR="00322D60" w14:paraId="5C6496CC" w14:textId="77777777" w:rsidTr="00381CE1">
        <w:tc>
          <w:tcPr>
            <w:tcW w:w="1190" w:type="dxa"/>
          </w:tcPr>
          <w:p w14:paraId="7139A5EE" w14:textId="77777777" w:rsidR="00322D60" w:rsidRPr="009929D6" w:rsidRDefault="00322D60" w:rsidP="00B2582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14:paraId="4B9F97C4" w14:textId="77777777" w:rsidR="00322D60" w:rsidRPr="009929D6" w:rsidRDefault="00322D60" w:rsidP="00B2582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14:paraId="448E213B" w14:textId="77777777" w:rsidR="00322D60" w:rsidRPr="009929D6" w:rsidRDefault="00322D60" w:rsidP="00B2582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13" w:type="dxa"/>
          </w:tcPr>
          <w:p w14:paraId="1B9DA4E9" w14:textId="77777777" w:rsidR="00322D60" w:rsidRPr="009929D6" w:rsidRDefault="00322D60" w:rsidP="00B2582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09CC3545" w14:textId="77777777" w:rsidR="00322D60" w:rsidRPr="009929D6" w:rsidRDefault="00322D60" w:rsidP="00B2582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7A245B80" w14:textId="77777777" w:rsidR="00322D60" w:rsidRPr="009929D6" w:rsidRDefault="00322D60" w:rsidP="00B2582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5FD7299F" w14:textId="77777777" w:rsidR="00322D60" w:rsidRPr="009929D6" w:rsidRDefault="00322D60" w:rsidP="00B25823">
            <w:pPr>
              <w:spacing w:before="120"/>
              <w:rPr>
                <w:sz w:val="18"/>
                <w:szCs w:val="18"/>
              </w:rPr>
            </w:pPr>
          </w:p>
        </w:tc>
      </w:tr>
    </w:tbl>
    <w:p w14:paraId="7E373945" w14:textId="5835FD79" w:rsidR="00FC2D76" w:rsidRPr="00B56FE5" w:rsidRDefault="004A08DA" w:rsidP="00B56FE5">
      <w:pPr>
        <w:spacing w:after="0"/>
        <w:ind w:left="720"/>
        <w:rPr>
          <w:b/>
          <w:bCs/>
          <w:sz w:val="20"/>
          <w:szCs w:val="20"/>
        </w:rPr>
      </w:pPr>
      <w:r w:rsidRPr="00B56FE5">
        <w:rPr>
          <w:b/>
          <w:bCs/>
          <w:sz w:val="20"/>
          <w:szCs w:val="20"/>
        </w:rPr>
        <w:t>For travel disclosures, please provide the following additional detail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340"/>
        <w:gridCol w:w="2790"/>
        <w:gridCol w:w="2337"/>
        <w:gridCol w:w="2433"/>
      </w:tblGrid>
      <w:tr w:rsidR="00851AE0" w14:paraId="61A5BAEB" w14:textId="77777777" w:rsidTr="00381CE1">
        <w:tc>
          <w:tcPr>
            <w:tcW w:w="2340" w:type="dxa"/>
          </w:tcPr>
          <w:p w14:paraId="39BB8EA3" w14:textId="10D44182" w:rsidR="00851AE0" w:rsidRPr="0003133D" w:rsidRDefault="00851AE0" w:rsidP="0003133D">
            <w:pPr>
              <w:spacing w:before="120" w:after="120"/>
              <w:rPr>
                <w:sz w:val="18"/>
                <w:szCs w:val="18"/>
              </w:rPr>
            </w:pPr>
            <w:r w:rsidRPr="0003133D">
              <w:rPr>
                <w:b/>
                <w:bCs/>
                <w:sz w:val="18"/>
                <w:szCs w:val="18"/>
              </w:rPr>
              <w:t xml:space="preserve">Travel Sponsor </w:t>
            </w:r>
          </w:p>
        </w:tc>
        <w:tc>
          <w:tcPr>
            <w:tcW w:w="2790" w:type="dxa"/>
          </w:tcPr>
          <w:p w14:paraId="6B5BC4C6" w14:textId="39E1D1FF" w:rsidR="00851AE0" w:rsidRPr="0003133D" w:rsidRDefault="00851AE0" w:rsidP="0003133D">
            <w:pPr>
              <w:spacing w:before="120" w:after="120"/>
              <w:rPr>
                <w:sz w:val="18"/>
                <w:szCs w:val="18"/>
              </w:rPr>
            </w:pPr>
            <w:r w:rsidRPr="0003133D">
              <w:rPr>
                <w:b/>
                <w:bCs/>
                <w:sz w:val="18"/>
                <w:szCs w:val="18"/>
              </w:rPr>
              <w:t xml:space="preserve">Destination </w:t>
            </w:r>
          </w:p>
        </w:tc>
        <w:tc>
          <w:tcPr>
            <w:tcW w:w="2337" w:type="dxa"/>
          </w:tcPr>
          <w:p w14:paraId="3A98DDA9" w14:textId="2741FF33" w:rsidR="00851AE0" w:rsidRPr="0003133D" w:rsidRDefault="00851AE0" w:rsidP="0003133D">
            <w:pPr>
              <w:spacing w:before="120" w:after="120"/>
              <w:rPr>
                <w:sz w:val="18"/>
                <w:szCs w:val="18"/>
              </w:rPr>
            </w:pPr>
            <w:r w:rsidRPr="0003133D">
              <w:rPr>
                <w:b/>
                <w:bCs/>
                <w:sz w:val="18"/>
                <w:szCs w:val="18"/>
              </w:rPr>
              <w:t xml:space="preserve">Duration </w:t>
            </w:r>
          </w:p>
        </w:tc>
        <w:tc>
          <w:tcPr>
            <w:tcW w:w="2433" w:type="dxa"/>
          </w:tcPr>
          <w:p w14:paraId="157C6E72" w14:textId="29E82005" w:rsidR="00851AE0" w:rsidRPr="0003133D" w:rsidRDefault="00851AE0" w:rsidP="0003133D">
            <w:pPr>
              <w:spacing w:before="120" w:after="120"/>
              <w:rPr>
                <w:sz w:val="18"/>
                <w:szCs w:val="18"/>
              </w:rPr>
            </w:pPr>
            <w:r w:rsidRPr="0003133D">
              <w:rPr>
                <w:b/>
                <w:bCs/>
                <w:sz w:val="18"/>
                <w:szCs w:val="18"/>
              </w:rPr>
              <w:t xml:space="preserve">Purpose </w:t>
            </w:r>
          </w:p>
        </w:tc>
      </w:tr>
      <w:tr w:rsidR="00851AE0" w14:paraId="21C9440B" w14:textId="77777777" w:rsidTr="00381CE1">
        <w:tc>
          <w:tcPr>
            <w:tcW w:w="2340" w:type="dxa"/>
          </w:tcPr>
          <w:p w14:paraId="2E00A95B" w14:textId="77777777" w:rsidR="00851AE0" w:rsidRPr="0003133D" w:rsidRDefault="00851AE0" w:rsidP="0003133D">
            <w:pPr>
              <w:spacing w:before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14:paraId="6A6DD5AF" w14:textId="77777777" w:rsidR="00851AE0" w:rsidRPr="0003133D" w:rsidRDefault="00851AE0" w:rsidP="0003133D">
            <w:pPr>
              <w:spacing w:before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7" w:type="dxa"/>
          </w:tcPr>
          <w:p w14:paraId="12AB7B4F" w14:textId="77777777" w:rsidR="00851AE0" w:rsidRPr="0003133D" w:rsidRDefault="00851AE0" w:rsidP="0003133D">
            <w:pPr>
              <w:spacing w:before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3" w:type="dxa"/>
          </w:tcPr>
          <w:p w14:paraId="57A64C48" w14:textId="77777777" w:rsidR="00851AE0" w:rsidRPr="0003133D" w:rsidRDefault="00851AE0" w:rsidP="0003133D">
            <w:pPr>
              <w:spacing w:before="120"/>
              <w:rPr>
                <w:b/>
                <w:bCs/>
                <w:sz w:val="18"/>
                <w:szCs w:val="18"/>
              </w:rPr>
            </w:pPr>
          </w:p>
        </w:tc>
      </w:tr>
      <w:tr w:rsidR="00851AE0" w14:paraId="739554C4" w14:textId="77777777" w:rsidTr="00381CE1">
        <w:tc>
          <w:tcPr>
            <w:tcW w:w="2340" w:type="dxa"/>
          </w:tcPr>
          <w:p w14:paraId="41442453" w14:textId="77777777" w:rsidR="00851AE0" w:rsidRPr="0003133D" w:rsidRDefault="00851AE0" w:rsidP="0003133D">
            <w:pPr>
              <w:spacing w:before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14:paraId="6E32652F" w14:textId="77777777" w:rsidR="00851AE0" w:rsidRPr="0003133D" w:rsidRDefault="00851AE0" w:rsidP="0003133D">
            <w:pPr>
              <w:spacing w:before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7" w:type="dxa"/>
          </w:tcPr>
          <w:p w14:paraId="1E609E88" w14:textId="77777777" w:rsidR="00851AE0" w:rsidRPr="0003133D" w:rsidRDefault="00851AE0" w:rsidP="0003133D">
            <w:pPr>
              <w:spacing w:before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3" w:type="dxa"/>
          </w:tcPr>
          <w:p w14:paraId="7BAE94F4" w14:textId="77777777" w:rsidR="00851AE0" w:rsidRPr="0003133D" w:rsidRDefault="00851AE0" w:rsidP="0003133D">
            <w:pPr>
              <w:spacing w:before="120"/>
              <w:rPr>
                <w:b/>
                <w:bCs/>
                <w:sz w:val="18"/>
                <w:szCs w:val="18"/>
              </w:rPr>
            </w:pPr>
          </w:p>
        </w:tc>
      </w:tr>
      <w:tr w:rsidR="00851AE0" w14:paraId="53E79CC0" w14:textId="77777777" w:rsidTr="00381CE1">
        <w:tc>
          <w:tcPr>
            <w:tcW w:w="2340" w:type="dxa"/>
          </w:tcPr>
          <w:p w14:paraId="42E1D46C" w14:textId="77777777" w:rsidR="00851AE0" w:rsidRPr="0003133D" w:rsidRDefault="00851AE0" w:rsidP="0003133D">
            <w:pPr>
              <w:spacing w:before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14:paraId="6C9EF864" w14:textId="77777777" w:rsidR="00851AE0" w:rsidRPr="0003133D" w:rsidRDefault="00851AE0" w:rsidP="0003133D">
            <w:pPr>
              <w:spacing w:before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7" w:type="dxa"/>
          </w:tcPr>
          <w:p w14:paraId="29AC0745" w14:textId="77777777" w:rsidR="00851AE0" w:rsidRPr="0003133D" w:rsidRDefault="00851AE0" w:rsidP="0003133D">
            <w:pPr>
              <w:spacing w:before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3" w:type="dxa"/>
          </w:tcPr>
          <w:p w14:paraId="479FAE1E" w14:textId="77777777" w:rsidR="00851AE0" w:rsidRPr="0003133D" w:rsidRDefault="00851AE0" w:rsidP="0003133D">
            <w:pPr>
              <w:spacing w:before="120"/>
              <w:rPr>
                <w:b/>
                <w:bCs/>
                <w:sz w:val="18"/>
                <w:szCs w:val="18"/>
              </w:rPr>
            </w:pPr>
          </w:p>
        </w:tc>
      </w:tr>
      <w:tr w:rsidR="0003133D" w14:paraId="4AA0B2A2" w14:textId="77777777" w:rsidTr="00381CE1">
        <w:tc>
          <w:tcPr>
            <w:tcW w:w="2340" w:type="dxa"/>
          </w:tcPr>
          <w:p w14:paraId="6E288AF6" w14:textId="77777777" w:rsidR="0003133D" w:rsidRPr="0003133D" w:rsidRDefault="0003133D" w:rsidP="0003133D">
            <w:pPr>
              <w:spacing w:before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14:paraId="2467F83B" w14:textId="77777777" w:rsidR="0003133D" w:rsidRPr="0003133D" w:rsidRDefault="0003133D" w:rsidP="0003133D">
            <w:pPr>
              <w:spacing w:before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7" w:type="dxa"/>
          </w:tcPr>
          <w:p w14:paraId="43AAAE00" w14:textId="77777777" w:rsidR="0003133D" w:rsidRPr="0003133D" w:rsidRDefault="0003133D" w:rsidP="0003133D">
            <w:pPr>
              <w:spacing w:before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3" w:type="dxa"/>
          </w:tcPr>
          <w:p w14:paraId="05E2032E" w14:textId="77777777" w:rsidR="0003133D" w:rsidRPr="0003133D" w:rsidRDefault="0003133D" w:rsidP="0003133D">
            <w:pPr>
              <w:spacing w:before="120"/>
              <w:rPr>
                <w:b/>
                <w:bCs/>
                <w:sz w:val="18"/>
                <w:szCs w:val="18"/>
              </w:rPr>
            </w:pPr>
          </w:p>
        </w:tc>
      </w:tr>
    </w:tbl>
    <w:p w14:paraId="4877C64E" w14:textId="77777777" w:rsidR="00381CE1" w:rsidRDefault="00381CE1" w:rsidP="00381C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5004858" w14:textId="77777777" w:rsidR="00DD0D2A" w:rsidRDefault="00DD0D2A" w:rsidP="00DD0D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24471EE6" w14:textId="1881C21B" w:rsidR="00381CE1" w:rsidRPr="00381CE1" w:rsidRDefault="00381CE1" w:rsidP="00DD0D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81CE1">
        <w:rPr>
          <w:rFonts w:ascii="Arial" w:hAnsi="Arial" w:cs="Arial"/>
          <w:b/>
          <w:bCs/>
          <w:color w:val="000000"/>
        </w:rPr>
        <w:t>Part 3</w:t>
      </w:r>
    </w:p>
    <w:p w14:paraId="0D2DFA1E" w14:textId="02FD53E6" w:rsidR="00322D60" w:rsidRDefault="00381CE1" w:rsidP="00DD0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</w:pPr>
      <w:r w:rsidRPr="00381CE1">
        <w:rPr>
          <w:rFonts w:ascii="Arial" w:hAnsi="Arial" w:cs="Arial"/>
          <w:b/>
          <w:bCs/>
          <w:color w:val="000000"/>
        </w:rPr>
        <w:t xml:space="preserve">UPON COMPLETION OF THIS DISCLOSURE FORM, PLEASE EMAIL IT AS AN ATTACHMENT TO </w:t>
      </w:r>
      <w:r>
        <w:rPr>
          <w:rFonts w:ascii="Arial" w:hAnsi="Arial" w:cs="Arial"/>
          <w:b/>
          <w:bCs/>
          <w:color w:val="000000"/>
        </w:rPr>
        <w:t>gking@fibralignbio.com</w:t>
      </w:r>
      <w:r w:rsidRPr="00381CE1">
        <w:rPr>
          <w:rFonts w:ascii="Arial" w:hAnsi="Arial" w:cs="Arial"/>
          <w:b/>
          <w:bCs/>
          <w:color w:val="000000"/>
        </w:rPr>
        <w:t xml:space="preserve">. Submission of this form confirms your belief that all information provided is true, </w:t>
      </w:r>
      <w:proofErr w:type="gramStart"/>
      <w:r w:rsidRPr="00381CE1">
        <w:rPr>
          <w:rFonts w:ascii="Arial" w:hAnsi="Arial" w:cs="Arial"/>
          <w:b/>
          <w:bCs/>
          <w:color w:val="000000"/>
        </w:rPr>
        <w:t>complete</w:t>
      </w:r>
      <w:proofErr w:type="gramEnd"/>
      <w:r w:rsidRPr="00381CE1">
        <w:rPr>
          <w:rFonts w:ascii="Arial" w:hAnsi="Arial" w:cs="Arial"/>
          <w:b/>
          <w:bCs/>
          <w:color w:val="000000"/>
        </w:rPr>
        <w:t xml:space="preserve"> and accurate to the best of your knowledge.</w:t>
      </w:r>
    </w:p>
    <w:p w14:paraId="4F3181B5" w14:textId="77777777" w:rsidR="00FC2D76" w:rsidRDefault="00FC2D76" w:rsidP="00FC2D76">
      <w:pPr>
        <w:spacing w:before="240"/>
      </w:pPr>
    </w:p>
    <w:sectPr w:rsidR="00FC2D76" w:rsidSect="00C21EE6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93C59" w14:textId="77777777" w:rsidR="00B83EED" w:rsidRDefault="00B83EED" w:rsidP="00DD0D2A">
      <w:pPr>
        <w:spacing w:after="0" w:line="240" w:lineRule="auto"/>
      </w:pPr>
      <w:r>
        <w:separator/>
      </w:r>
    </w:p>
  </w:endnote>
  <w:endnote w:type="continuationSeparator" w:id="0">
    <w:p w14:paraId="69B087C2" w14:textId="77777777" w:rsidR="00B83EED" w:rsidRDefault="00B83EED" w:rsidP="00DD0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AB7C" w14:textId="26F21686" w:rsidR="00DD0D2A" w:rsidRPr="00643C3D" w:rsidRDefault="00643C3D" w:rsidP="00643C3D">
    <w:pPr>
      <w:pStyle w:val="Footer"/>
      <w:tabs>
        <w:tab w:val="clear" w:pos="9360"/>
        <w:tab w:val="right" w:pos="10530"/>
      </w:tabs>
      <w:rPr>
        <w:b/>
        <w:bCs/>
        <w:sz w:val="18"/>
        <w:szCs w:val="18"/>
      </w:rPr>
    </w:pPr>
    <w:r w:rsidRPr="00643C3D">
      <w:rPr>
        <w:b/>
        <w:bCs/>
        <w:sz w:val="18"/>
        <w:szCs w:val="18"/>
      </w:rPr>
      <w:t>Fibralign SCI Disclosure Form</w:t>
    </w:r>
    <w:r w:rsidRPr="00643C3D">
      <w:rPr>
        <w:b/>
        <w:bCs/>
        <w:sz w:val="18"/>
        <w:szCs w:val="18"/>
      </w:rPr>
      <w:tab/>
    </w:r>
    <w:r w:rsidRPr="00643C3D">
      <w:rPr>
        <w:b/>
        <w:bCs/>
        <w:sz w:val="18"/>
        <w:szCs w:val="18"/>
      </w:rPr>
      <w:tab/>
      <w:t>Aug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BCD69" w14:textId="77777777" w:rsidR="00B83EED" w:rsidRDefault="00B83EED" w:rsidP="00DD0D2A">
      <w:pPr>
        <w:spacing w:after="0" w:line="240" w:lineRule="auto"/>
      </w:pPr>
      <w:r>
        <w:separator/>
      </w:r>
    </w:p>
  </w:footnote>
  <w:footnote w:type="continuationSeparator" w:id="0">
    <w:p w14:paraId="4BC9C61E" w14:textId="77777777" w:rsidR="00B83EED" w:rsidRDefault="00B83EED" w:rsidP="00DD0D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E6"/>
    <w:rsid w:val="0003133D"/>
    <w:rsid w:val="00065167"/>
    <w:rsid w:val="00134BFC"/>
    <w:rsid w:val="002A5FE3"/>
    <w:rsid w:val="00322D60"/>
    <w:rsid w:val="00342F1F"/>
    <w:rsid w:val="00381CE1"/>
    <w:rsid w:val="00435A8E"/>
    <w:rsid w:val="004A08DA"/>
    <w:rsid w:val="00532B76"/>
    <w:rsid w:val="005B12BB"/>
    <w:rsid w:val="00643C3D"/>
    <w:rsid w:val="00664E03"/>
    <w:rsid w:val="006A1BB2"/>
    <w:rsid w:val="007146BA"/>
    <w:rsid w:val="00842938"/>
    <w:rsid w:val="00844D65"/>
    <w:rsid w:val="00851AE0"/>
    <w:rsid w:val="008824D6"/>
    <w:rsid w:val="008E46E9"/>
    <w:rsid w:val="00906ADC"/>
    <w:rsid w:val="009078D6"/>
    <w:rsid w:val="009314B6"/>
    <w:rsid w:val="0098697B"/>
    <w:rsid w:val="009929D6"/>
    <w:rsid w:val="00B56A27"/>
    <w:rsid w:val="00B56FE5"/>
    <w:rsid w:val="00B712A6"/>
    <w:rsid w:val="00B83EED"/>
    <w:rsid w:val="00C21EE6"/>
    <w:rsid w:val="00C46584"/>
    <w:rsid w:val="00C63EFF"/>
    <w:rsid w:val="00C85C6F"/>
    <w:rsid w:val="00D76D08"/>
    <w:rsid w:val="00DD0D2A"/>
    <w:rsid w:val="00E30783"/>
    <w:rsid w:val="00ED44DF"/>
    <w:rsid w:val="00FC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B236E"/>
  <w15:docId w15:val="{6311DA21-CC32-47A6-9FE1-44D0DFCC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D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0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D2A"/>
  </w:style>
  <w:style w:type="paragraph" w:styleId="Footer">
    <w:name w:val="footer"/>
    <w:basedOn w:val="Normal"/>
    <w:link w:val="FooterChar"/>
    <w:uiPriority w:val="99"/>
    <w:unhideWhenUsed/>
    <w:rsid w:val="00DD0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King</dc:creator>
  <cp:keywords/>
  <dc:description/>
  <cp:lastModifiedBy>Greg King</cp:lastModifiedBy>
  <cp:revision>2</cp:revision>
  <cp:lastPrinted>2021-08-10T15:59:00Z</cp:lastPrinted>
  <dcterms:created xsi:type="dcterms:W3CDTF">2021-08-10T16:09:00Z</dcterms:created>
  <dcterms:modified xsi:type="dcterms:W3CDTF">2021-08-10T16:09:00Z</dcterms:modified>
</cp:coreProperties>
</file>